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附件</w:t>
      </w:r>
    </w:p>
    <w:p>
      <w:pPr>
        <w:spacing w:before="312" w:beforeLines="100" w:line="580" w:lineRule="exact"/>
        <w:jc w:val="center"/>
        <w:rPr>
          <w:rFonts w:hint="eastAsia" w:eastAsia="方正小标宋简体"/>
          <w:sz w:val="44"/>
        </w:rPr>
      </w:pPr>
      <w:r>
        <w:rPr>
          <w:rFonts w:hint="eastAsia" w:eastAsia="方正小标宋简体"/>
          <w:sz w:val="44"/>
        </w:rPr>
        <w:t>2022年办理政协委员提案征询意见表</w:t>
      </w:r>
    </w:p>
    <w:p>
      <w:pPr>
        <w:spacing w:line="580" w:lineRule="exact"/>
        <w:rPr>
          <w:rFonts w:hint="eastAsia" w:eastAsia="仿宋_GB2312"/>
          <w:sz w:val="32"/>
        </w:rPr>
      </w:pPr>
    </w:p>
    <w:p>
      <w:pPr>
        <w:spacing w:line="500" w:lineRule="exact"/>
        <w:ind w:left="0" w:leftChars="0" w:firstLine="0" w:firstLineChars="0"/>
        <w:jc w:val="left"/>
        <w:rPr>
          <w:rFonts w:hint="eastAsia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刘定杰</w:t>
      </w:r>
      <w:r>
        <w:rPr>
          <w:rFonts w:hint="eastAsia" w:eastAsia="仿宋_GB2312"/>
          <w:sz w:val="32"/>
        </w:rPr>
        <w:t>委员：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您在井研县政协第</w:t>
      </w:r>
      <w:r>
        <w:rPr>
          <w:rFonts w:hint="eastAsia" w:eastAsia="仿宋_GB2312"/>
          <w:sz w:val="32"/>
          <w:lang w:eastAsia="zh-CN"/>
        </w:rPr>
        <w:t>十</w:t>
      </w:r>
      <w:r>
        <w:rPr>
          <w:rFonts w:hint="eastAsia" w:eastAsia="仿宋_GB2312"/>
          <w:sz w:val="32"/>
        </w:rPr>
        <w:t>届</w:t>
      </w:r>
      <w:r>
        <w:rPr>
          <w:rFonts w:hint="eastAsia" w:eastAsia="仿宋_GB2312"/>
          <w:sz w:val="32"/>
          <w:lang w:eastAsia="zh-CN"/>
        </w:rPr>
        <w:t>一</w:t>
      </w:r>
      <w:r>
        <w:rPr>
          <w:rFonts w:hint="eastAsia" w:eastAsia="仿宋_GB2312"/>
          <w:sz w:val="32"/>
        </w:rPr>
        <w:t>次会议期间提出的《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关于社保缴费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办事不出村的建议</w:t>
      </w:r>
      <w:r>
        <w:rPr>
          <w:rFonts w:hint="eastAsia" w:eastAsia="仿宋_GB2312"/>
          <w:sz w:val="32"/>
        </w:rPr>
        <w:t>》（第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>号提案），我单位作为</w:t>
      </w:r>
      <w:r>
        <w:rPr>
          <w:rFonts w:hint="eastAsia" w:eastAsia="仿宋_GB2312"/>
          <w:sz w:val="32"/>
          <w:lang w:val="en-US" w:eastAsia="zh-CN"/>
        </w:rPr>
        <w:t>B</w:t>
      </w:r>
      <w:r>
        <w:rPr>
          <w:rFonts w:hint="eastAsia" w:eastAsia="仿宋_GB2312"/>
          <w:sz w:val="32"/>
        </w:rPr>
        <w:t>类提案已办理，现予以答复并征求您对办理工作的意见。</w:t>
      </w:r>
    </w:p>
    <w:tbl>
      <w:tblPr>
        <w:tblStyle w:val="8"/>
        <w:tblpPr w:leftFromText="180" w:rightFromText="180" w:vertAnchor="text" w:horzAnchor="margin" w:tblpXSpec="center" w:tblpY="1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3"/>
        <w:gridCol w:w="696"/>
        <w:gridCol w:w="828"/>
        <w:gridCol w:w="1030"/>
        <w:gridCol w:w="996"/>
        <w:gridCol w:w="708"/>
        <w:gridCol w:w="851"/>
        <w:gridCol w:w="919"/>
        <w:gridCol w:w="900"/>
        <w:gridCol w:w="900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提案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编号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承办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井研县行政审批局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评价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提案分类</w:t>
            </w:r>
          </w:p>
        </w:tc>
        <w:tc>
          <w:tcPr>
            <w:tcW w:w="4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办理态度</w:t>
            </w:r>
          </w:p>
        </w:tc>
        <w:tc>
          <w:tcPr>
            <w:tcW w:w="2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3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不同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6"/>
                <w:sz w:val="28"/>
                <w:szCs w:val="28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</w:rPr>
              <w:t>走访或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调研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（次）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电话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（次）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满意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不满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满意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不满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32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办理工作的具体意见（可另附纸书写）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请在您认为符合的“评价”栏空格内划“∨”。建议或提案所提问题已经解决或基本解决的，用“A”标明；所提问题正在解决或已列入计划逐步解决的，用“B”标明；所提问题因条件所限暂不能解决的，用“C”标明。</w:t>
      </w:r>
    </w:p>
    <w:p>
      <w:pPr>
        <w:spacing w:line="580" w:lineRule="exac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委员签名：</w:t>
      </w:r>
    </w:p>
    <w:p>
      <w:pPr>
        <w:wordWrap w:val="0"/>
        <w:spacing w:line="580" w:lineRule="exact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主办单位（盖章）　　　　</w:t>
      </w:r>
    </w:p>
    <w:p>
      <w:pPr>
        <w:wordWrap w:val="0"/>
        <w:spacing w:line="580" w:lineRule="exact"/>
        <w:ind w:right="640" w:firstLine="4960" w:firstLineChars="1550"/>
        <w:rPr>
          <w:rFonts w:eastAsia="仿宋_GB2312" w:cs="仿宋_GB2312"/>
          <w:sz w:val="32"/>
        </w:rPr>
      </w:pPr>
      <w:r>
        <w:rPr>
          <w:rFonts w:hint="eastAsia" w:eastAsia="仿宋_GB2312"/>
          <w:sz w:val="32"/>
        </w:rPr>
        <w:t>2022</w:t>
      </w:r>
      <w:r>
        <w:rPr>
          <w:rFonts w:hint="eastAsia" w:eastAsia="仿宋_GB2312" w:cs="仿宋_GB2312"/>
          <w:sz w:val="32"/>
        </w:rPr>
        <w:t>年   月   日</w:t>
      </w:r>
    </w:p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474" w:bottom="1644" w:left="1587" w:header="0" w:footer="1417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10795</wp:posOffset>
              </wp:positionV>
              <wp:extent cx="791210" cy="348615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21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0.65pt;margin-top:0.85pt;height:27.45pt;width:62.3pt;mso-position-horizontal-relative:margin;z-index:251659264;mso-width-relative:page;mso-height-relative:page;" filled="f" stroked="f" coordsize="21600,21600" o:gfxdata="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+62N40wAAAAYBAAAPAAAAAAAAAAEAIAAAACIAAABkcnMvZG93bnJl&#10;di54bWxQSwECFAAUAAAACACHTuJAUgJJ18kBAABwAwAADgAAAAAAAAABACAAAAAi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仿宋" w:hAnsi="仿宋" w:eastAsia="仿宋" w:cs="仿宋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hint="default" w:ascii="仿宋_GB2312" w:hAnsi="仿宋_GB2312" w:eastAsia="仿宋_GB2312" w:cs="仿宋_GB2312"/>
        <w:sz w:val="28"/>
        <w:szCs w:val="28"/>
        <w:lang w:val="en-US"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- 1 -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73CA9"/>
    <w:rsid w:val="00F548C0"/>
    <w:rsid w:val="01964BEC"/>
    <w:rsid w:val="04BF52ED"/>
    <w:rsid w:val="07FE4716"/>
    <w:rsid w:val="10975EEE"/>
    <w:rsid w:val="10F76DE6"/>
    <w:rsid w:val="11A30DC8"/>
    <w:rsid w:val="15BF393E"/>
    <w:rsid w:val="18A73BAB"/>
    <w:rsid w:val="1B1B4524"/>
    <w:rsid w:val="1B781D20"/>
    <w:rsid w:val="1BC7655F"/>
    <w:rsid w:val="1C984EB2"/>
    <w:rsid w:val="216E556E"/>
    <w:rsid w:val="22A56A31"/>
    <w:rsid w:val="22EE0C04"/>
    <w:rsid w:val="25094F13"/>
    <w:rsid w:val="266948DE"/>
    <w:rsid w:val="26A25E04"/>
    <w:rsid w:val="27274AD4"/>
    <w:rsid w:val="290D4568"/>
    <w:rsid w:val="2F4E0832"/>
    <w:rsid w:val="2FD5130C"/>
    <w:rsid w:val="32042F58"/>
    <w:rsid w:val="323D7105"/>
    <w:rsid w:val="324F4288"/>
    <w:rsid w:val="32AA3AE0"/>
    <w:rsid w:val="33DA755E"/>
    <w:rsid w:val="33EE351A"/>
    <w:rsid w:val="34817791"/>
    <w:rsid w:val="35C3573F"/>
    <w:rsid w:val="3961695D"/>
    <w:rsid w:val="39813303"/>
    <w:rsid w:val="3A062508"/>
    <w:rsid w:val="3C9564C7"/>
    <w:rsid w:val="3CD06FB2"/>
    <w:rsid w:val="3F1D576B"/>
    <w:rsid w:val="40693496"/>
    <w:rsid w:val="49906319"/>
    <w:rsid w:val="4A4C349D"/>
    <w:rsid w:val="4FD206B2"/>
    <w:rsid w:val="4FFD24FA"/>
    <w:rsid w:val="504B324E"/>
    <w:rsid w:val="533F4D0E"/>
    <w:rsid w:val="55F8151B"/>
    <w:rsid w:val="5662751F"/>
    <w:rsid w:val="633D7AF3"/>
    <w:rsid w:val="6369340D"/>
    <w:rsid w:val="6868303B"/>
    <w:rsid w:val="6893455A"/>
    <w:rsid w:val="6F6F6F00"/>
    <w:rsid w:val="6FA70569"/>
    <w:rsid w:val="76941964"/>
    <w:rsid w:val="7B8F2779"/>
    <w:rsid w:val="7BA95C1A"/>
    <w:rsid w:val="7C850E78"/>
    <w:rsid w:val="7CD157B4"/>
    <w:rsid w:val="7E273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Autospacing="0" w:afterAutospacing="0" w:line="700" w:lineRule="exact"/>
      <w:ind w:firstLine="0" w:firstLineChars="0"/>
      <w:jc w:val="center"/>
      <w:outlineLvl w:val="0"/>
    </w:pPr>
    <w:rPr>
      <w:rFonts w:ascii="宋体" w:hAnsi="宋体" w:eastAsia="方正小标宋简体" w:cs="宋体"/>
      <w:bCs/>
      <w:kern w:val="36"/>
      <w:sz w:val="44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Calibri" w:hAnsi="Calibri" w:eastAsia="仿宋"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4</Words>
  <Characters>24</Characters>
  <Lines>1</Lines>
  <Paragraphs>1</Paragraphs>
  <TotalTime>1</TotalTime>
  <ScaleCrop>false</ScaleCrop>
  <LinksUpToDate>false</LinksUpToDate>
  <CharactersWithSpaces>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刘玉萍</cp:lastModifiedBy>
  <cp:lastPrinted>2022-06-27T05:05:00Z</cp:lastPrinted>
  <dcterms:modified xsi:type="dcterms:W3CDTF">2022-11-24T01:45:38Z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