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 w:cs="方正小标宋简体"/>
          <w:sz w:val="32"/>
          <w:szCs w:val="32"/>
        </w:rPr>
      </w:pPr>
      <w:r>
        <w:rPr>
          <w:rFonts w:hint="eastAsia" w:eastAsia="黑体" w:cs="方正小标宋简体"/>
          <w:sz w:val="32"/>
          <w:szCs w:val="32"/>
        </w:rPr>
        <w:t>附件</w:t>
      </w:r>
      <w:r>
        <w:rPr>
          <w:rFonts w:eastAsia="黑体" w:cs="方正小标宋简体"/>
          <w:sz w:val="32"/>
          <w:szCs w:val="32"/>
        </w:rPr>
        <w:t>2</w:t>
      </w:r>
    </w:p>
    <w:p>
      <w:pPr>
        <w:spacing w:line="600" w:lineRule="exact"/>
        <w:rPr>
          <w:rFonts w:hint="eastAsia" w:eastAsia="黑体" w:cs="方正小标宋简体"/>
          <w:sz w:val="32"/>
          <w:szCs w:val="32"/>
        </w:rPr>
      </w:pPr>
      <w:bookmarkStart w:id="0" w:name="_GoBack"/>
      <w:bookmarkEnd w:id="0"/>
    </w:p>
    <w:p>
      <w:pPr>
        <w:tabs>
          <w:tab w:val="center" w:pos="4153"/>
          <w:tab w:val="right" w:pos="8306"/>
        </w:tabs>
        <w:snapToGrid w:val="0"/>
        <w:jc w:val="left"/>
        <w:rPr>
          <w:rFonts w:eastAsia="仿宋_GB2312"/>
          <w:sz w:val="18"/>
          <w:szCs w:val="18"/>
        </w:rPr>
      </w:pPr>
    </w:p>
    <w:p>
      <w:pPr>
        <w:spacing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井研县应对地质灾害应急响应流程参考图</w:t>
      </w:r>
    </w:p>
    <w:p>
      <w:pPr>
        <w:tabs>
          <w:tab w:val="center" w:pos="4153"/>
          <w:tab w:val="right" w:pos="8306"/>
        </w:tabs>
        <w:snapToGrid w:val="0"/>
        <w:jc w:val="left"/>
        <w:rPr>
          <w:rFonts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 w:cs="黑体"/>
          <w:kern w:val="0"/>
          <w:sz w:val="24"/>
        </w:rPr>
      </w:pPr>
      <w:r>
        <w:rPr>
          <w:rFonts w:eastAsia="黑体" w:cs="黑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1218565</wp:posOffset>
                </wp:positionV>
                <wp:extent cx="455295" cy="1724025"/>
                <wp:effectExtent l="250825" t="4445" r="6350" b="16510"/>
                <wp:wrapNone/>
                <wp:docPr id="10" name="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5295" cy="1724025"/>
                        </a:xfrm>
                        <a:prstGeom prst="wedgeRectCallout">
                          <a:avLst>
                            <a:gd name="adj1" fmla="val -24338"/>
                            <a:gd name="adj2" fmla="val 634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404040"/>
                                <w:sz w:val="24"/>
                              </w:rPr>
                              <w:t>井研县地质灾害指挥部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07.2pt;margin-top:95.95pt;height:135.75pt;width:35.85pt;rotation:5898240f;z-index:251660288;mso-width-relative:page;mso-height-relative:page;" fillcolor="#FFFFFF" filled="t" stroked="t" coordsize="21600,21600" o:gfxdata="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x7ae49oAAAALAQAADwAAAAAA&#10;AAABACAAAAA4AAAAZHJzL2Rvd25yZXYueG1sUEsBAhQAFAAAAAgAh07iQBs/wng0AgAAYAQAAA4A&#10;AAAAAAAAAQAgAAAAPwEAAGRycy9lMm9Eb2MueG1sUEsFBgAAAAAGAAYAWQEAAOUFAAAAAA==&#10;" adj="5543,24495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color w:val="404040"/>
                          <w:sz w:val="24"/>
                        </w:rPr>
                        <w:t>井研县地质灾害指挥部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黑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1981200</wp:posOffset>
                </wp:positionV>
                <wp:extent cx="659765" cy="1708785"/>
                <wp:effectExtent l="295910" t="4445" r="14605" b="21590"/>
                <wp:wrapNone/>
                <wp:docPr id="11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9765" cy="1708785"/>
                        </a:xfrm>
                        <a:prstGeom prst="wedgeRectCallout">
                          <a:avLst>
                            <a:gd name="adj1" fmla="val -16606"/>
                            <a:gd name="adj2" fmla="val 6634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b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404040"/>
                                <w:sz w:val="24"/>
                              </w:rPr>
                              <w:t>县委、县政府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仿宋_GB2312"/>
                                <w:b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404040"/>
                                <w:sz w:val="24"/>
                              </w:rPr>
                              <w:t>井研县地质灾害指挥部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98.55pt;margin-top:156pt;height:134.55pt;width:51.95pt;rotation:5898240f;z-index:251661312;mso-width-relative:page;mso-height-relative:page;" fillcolor="#FFFFFF" filled="t" stroked="t" coordsize="21600,21600" o:gfxdata="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gH2aw9sAAAALAQAADwAAAAAA&#10;AAABACAAAAA4AAAAZHJzL2Rvd25yZXYueG1sUEsBAhQAFAAAAAgAh07iQD6s51kzAgAAYAQAAA4A&#10;AAAAAAAAAQAgAAAAQAEAAGRycy9lMm9Eb2MueG1sUEsFBgAAAAAGAAYAWQEAAOUFAAAAAA==&#10;" adj="7213,25131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b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color w:val="404040"/>
                          <w:sz w:val="24"/>
                        </w:rPr>
                        <w:t>县委、县政府</w:t>
                      </w:r>
                    </w:p>
                    <w:p>
                      <w:pPr>
                        <w:jc w:val="center"/>
                        <w:rPr>
                          <w:rFonts w:eastAsia="仿宋_GB2312"/>
                          <w:b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color w:val="404040"/>
                          <w:sz w:val="24"/>
                        </w:rPr>
                        <w:t>井研县地质灾害指挥部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黑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429260</wp:posOffset>
                </wp:positionV>
                <wp:extent cx="648335" cy="1232535"/>
                <wp:effectExtent l="305435" t="4445" r="5080" b="13970"/>
                <wp:wrapNone/>
                <wp:docPr id="9" name="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8335" cy="1232535"/>
                        </a:xfrm>
                        <a:prstGeom prst="wedgeRectCallout">
                          <a:avLst>
                            <a:gd name="adj1" fmla="val -22282"/>
                            <a:gd name="adj2" fmla="val 733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404040"/>
                                <w:sz w:val="24"/>
                              </w:rPr>
                              <w:t>事发地镇（街道）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仿宋_GB2312"/>
                                <w:b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404040"/>
                                <w:sz w:val="24"/>
                              </w:rPr>
                              <w:t>指挥机构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59pt;margin-top:33.8pt;height:97.05pt;width:51.05pt;rotation:5898240f;z-index:251659264;mso-width-relative:page;mso-height-relative:page;" fillcolor="#FFFFFF" filled="t" stroked="t" coordsize="21600,21600" o:gfxdata="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AckYKtoAAAAKAQAADwAAAAAAAAAB&#10;ACAAAAA4AAAAZHJzL2Rvd25yZXYueG1sUEsBAhQAFAAAAAgAh07iQDbT2TsxAgAAXgQAAA4AAAAA&#10;AAAAAQAgAAAAPwEAAGRycy9lMm9Eb2MueG1sUEsFBgAAAAAGAAYAWQEAAOIFAAAAAA==&#10;" adj="5987,26641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color w:val="404040"/>
                          <w:sz w:val="24"/>
                        </w:rPr>
                        <w:t>事发地镇（街道）</w:t>
                      </w:r>
                    </w:p>
                    <w:p>
                      <w:pPr>
                        <w:jc w:val="center"/>
                        <w:rPr>
                          <w:rFonts w:eastAsia="仿宋_GB2312"/>
                          <w:b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color w:val="404040"/>
                          <w:sz w:val="24"/>
                        </w:rPr>
                        <w:t>指挥机构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黑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2449830</wp:posOffset>
                </wp:positionV>
                <wp:extent cx="630555" cy="1260475"/>
                <wp:effectExtent l="238125" t="4445" r="6350" b="12700"/>
                <wp:wrapNone/>
                <wp:docPr id="12" name="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0555" cy="1260475"/>
                        </a:xfrm>
                        <a:prstGeom prst="wedgeRectCallout">
                          <a:avLst>
                            <a:gd name="adj1" fmla="val -10222"/>
                            <a:gd name="adj2" fmla="val 677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b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404040"/>
                                <w:sz w:val="24"/>
                              </w:rPr>
                              <w:t>井研县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仿宋_GB2312"/>
                                <w:b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404040"/>
                                <w:sz w:val="24"/>
                              </w:rPr>
                              <w:t>地质灾害指挥部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73.45pt;margin-top:192.9pt;height:99.25pt;width:49.65pt;rotation:5898240f;z-index:251662336;mso-width-relative:page;mso-height-relative:page;" fillcolor="#FFFFFF" filled="t" stroked="t" coordsize="21600,21600" o:gfxdata="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Bn0FrC2AAAAAsBAAAPAAAAAAAA&#10;AAEAIAAAADgAAABkcnMvZG93bnJldi54bWxQSwECFAAUAAAACACHTuJAo78JRjUCAABgBAAADgAA&#10;AAAAAAABACAAAAA9AQAAZHJzL2Uyb0RvYy54bWxQSwUGAAAAAAYABgBZAQAA5AUAAAAA&#10;" adj="8592,25430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b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color w:val="404040"/>
                          <w:sz w:val="24"/>
                        </w:rPr>
                        <w:t>井研县</w:t>
                      </w:r>
                    </w:p>
                    <w:p>
                      <w:pPr>
                        <w:jc w:val="center"/>
                        <w:rPr>
                          <w:rFonts w:eastAsia="仿宋_GB2312"/>
                          <w:b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color w:val="404040"/>
                          <w:sz w:val="24"/>
                        </w:rPr>
                        <w:t>地质灾害指挥部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黑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1719580</wp:posOffset>
                </wp:positionV>
                <wp:extent cx="1428750" cy="687705"/>
                <wp:effectExtent l="4445" t="5080" r="14605" b="1206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2875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404040"/>
                              </w:rPr>
                              <w:t>突发地灾应急响应处置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2pt;margin-top:135.4pt;height:54.15pt;width:112.5pt;z-index:251658240;mso-width-relative:page;mso-height-relative:page;" fillcolor="#FFFFFF" filled="t" stroked="t" coordsize="21600,21600" o:gfxdata="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ymxIl2AAAAAoBAAAPAAAAAAAAAAEAIAAAADgA&#10;AABkcnMvZG93bnJldi54bWxQSwECFAAUAAAACACHTuJAkKSzmPMBAAD8AwAADgAAAAAAAAABACAA&#10;AAA9AQAAZHJzL2Uyb0RvYy54bWxQSwUGAAAAAAYABgBZAQAAogUAAAAA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color w:val="404040"/>
                        </w:rPr>
                        <w:t>突发地灾应急响应处置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黑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4972685</wp:posOffset>
                </wp:positionV>
                <wp:extent cx="457200" cy="1724025"/>
                <wp:effectExtent l="277495" t="5080" r="17780" b="13970"/>
                <wp:wrapNone/>
                <wp:docPr id="13" name="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1724025"/>
                        </a:xfrm>
                        <a:prstGeom prst="wedgeRectCallout">
                          <a:avLst>
                            <a:gd name="adj1" fmla="val -17083"/>
                            <a:gd name="adj2" fmla="val 648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404040"/>
                                <w:sz w:val="24"/>
                              </w:rPr>
                              <w:t>井研县地质灾害指挥部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17.55pt;margin-top:391.55pt;height:135.75pt;width:36pt;rotation:5898240f;z-index:251663360;mso-width-relative:page;mso-height-relative:page;" fillcolor="#FFFFFF" filled="t" stroked="t" coordsize="21600,21600" o:gfxdata="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OzfcgrYAAAADAEAAA8AAAAAAAAA&#10;AQAgAAAAOAAAAGRycy9kb3ducmV2LnhtbFBLAQIUABQAAAAIAIdO4kDbI73rNAIAAGAEAAAOAAAA&#10;AAAAAAEAIAAAAD0BAABkcnMvZTJvRG9jLnhtbFBLBQYAAAAABgAGAFkBAADjBQAAAAA=&#10;" adj="7110,24798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color w:val="404040"/>
                          <w:sz w:val="24"/>
                        </w:rPr>
                        <w:t>井研县地质灾害指挥部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黑体"/>
          <w:kern w:val="0"/>
          <w:sz w:val="24"/>
        </w:rPr>
        <w:drawing>
          <wp:inline distT="0" distB="0" distL="114300" distR="114300">
            <wp:extent cx="5570220" cy="6000115"/>
            <wp:effectExtent l="0" t="0" r="11430" b="635"/>
            <wp:docPr id="1" name="图片 1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D1CD2"/>
    <w:rsid w:val="537D1CD2"/>
    <w:rsid w:val="F7B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2022-07-28T15:50:00Z</dcterms:created>
  <dc:creator>是梦～～不是命</dc:creator>
  <cp:lastModifiedBy>是梦～～不是命</cp:lastModifiedBy>
  <dcterms:modified xsi:type="dcterms:W3CDTF">2022-07-28T15:51:01Z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