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620" w:lineRule="exact"/>
        <w:ind w:left="160" w:leftChars="50" w:right="160" w:rightChars="50" w:firstLine="0" w:firstLineChars="0"/>
        <w:jc w:val="center"/>
        <w:textAlignment w:val="auto"/>
        <w:rPr>
          <w:rFonts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w:t>组装式钢主体结构猪舍</w:t>
      </w:r>
      <w:r>
        <w:rPr>
          <w:rFonts w:ascii="Times New Roman" w:hAnsi="Times New Roman" w:eastAsia="方正小标宋简体" w:cs="Times New Roman"/>
          <w:bCs/>
          <w:kern w:val="2"/>
          <w:sz w:val="44"/>
          <w:szCs w:val="44"/>
          <w:lang w:val="en-US" w:eastAsia="zh-CN" w:bidi="ar-SA"/>
        </w:rPr>
        <w:t>实地验证表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39"/>
        <w:gridCol w:w="1686"/>
        <w:gridCol w:w="44"/>
        <w:gridCol w:w="963"/>
        <w:gridCol w:w="975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产品名称及型号</w:t>
            </w:r>
          </w:p>
        </w:tc>
        <w:tc>
          <w:tcPr>
            <w:tcW w:w="3268" w:type="dxa"/>
            <w:gridSpan w:val="4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企业联系人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企业联系电话</w:t>
            </w:r>
          </w:p>
        </w:tc>
        <w:tc>
          <w:tcPr>
            <w:tcW w:w="3268" w:type="dxa"/>
            <w:gridSpan w:val="4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用户姓名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用户联系电话</w:t>
            </w:r>
          </w:p>
        </w:tc>
        <w:tc>
          <w:tcPr>
            <w:tcW w:w="3268" w:type="dxa"/>
            <w:gridSpan w:val="4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55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验收时间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widowControl w:val="0"/>
              <w:spacing w:after="120" w:line="400" w:lineRule="exact"/>
              <w:ind w:left="-118" w:leftChars="-37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设计出栏/存栏数（万头）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55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养殖场总建筑面积（m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superscript"/>
                <w:lang w:val="en-US" w:eastAsia="zh-CN" w:bidi="ar-SA"/>
              </w:rPr>
              <w:t>2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）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单栋建筑面积（m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vertAlign w:val="superscript"/>
                <w:lang w:val="en-US" w:eastAsia="zh-CN" w:bidi="ar-SA"/>
              </w:rPr>
              <w:t>2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）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栋数（栋）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55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建设地点</w:t>
            </w:r>
          </w:p>
        </w:tc>
        <w:tc>
          <w:tcPr>
            <w:tcW w:w="7193" w:type="dxa"/>
            <w:gridSpan w:val="6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555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主要技术参数及配置</w:t>
            </w:r>
          </w:p>
        </w:tc>
        <w:tc>
          <w:tcPr>
            <w:tcW w:w="7193" w:type="dxa"/>
            <w:gridSpan w:val="6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（参考本实施方案正文和补贴额一览表中相关参数格式填写）</w:t>
            </w:r>
          </w:p>
          <w:p>
            <w:pPr>
              <w:widowControl w:val="0"/>
              <w:spacing w:after="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after="120" w:line="400" w:lineRule="exact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555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用户评价</w:t>
            </w:r>
          </w:p>
        </w:tc>
        <w:tc>
          <w:tcPr>
            <w:tcW w:w="7193" w:type="dxa"/>
            <w:gridSpan w:val="6"/>
            <w:noWrap w:val="0"/>
            <w:vAlign w:val="top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（整体性能、适用性、安全性、可靠性、故障情况、售后服务等进行评价）</w:t>
            </w:r>
          </w:p>
          <w:p>
            <w:pPr>
              <w:widowControl w:val="0"/>
              <w:spacing w:after="120" w:line="400" w:lineRule="exact"/>
              <w:ind w:left="0" w:leftChars="0" w:firstLine="2940" w:firstLineChars="14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用户签字（盖章或手印）：</w:t>
            </w:r>
          </w:p>
          <w:p>
            <w:pPr>
              <w:widowControl w:val="0"/>
              <w:spacing w:after="120" w:line="400" w:lineRule="exact"/>
              <w:ind w:left="0" w:leftChars="0" w:firstLine="4830" w:firstLineChars="2300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555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现场验证情况</w:t>
            </w:r>
          </w:p>
        </w:tc>
        <w:tc>
          <w:tcPr>
            <w:tcW w:w="7193" w:type="dxa"/>
            <w:gridSpan w:val="6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（现场运行情况、使用效果）</w:t>
            </w:r>
          </w:p>
          <w:p>
            <w:pPr>
              <w:widowControl w:val="0"/>
              <w:spacing w:after="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after="120" w:line="400" w:lineRule="exact"/>
              <w:ind w:left="0" w:leftChars="0" w:firstLine="2940" w:firstLineChars="140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签字：</w:t>
            </w:r>
          </w:p>
          <w:p>
            <w:pPr>
              <w:widowControl w:val="0"/>
              <w:spacing w:after="120" w:line="400" w:lineRule="exact"/>
              <w:ind w:left="0" w:leftChars="0" w:firstLine="0" w:firstLineChars="0"/>
              <w:jc w:val="righ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</w:trPr>
        <w:tc>
          <w:tcPr>
            <w:tcW w:w="1555" w:type="dxa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县级农业农村部门意见</w:t>
            </w:r>
          </w:p>
        </w:tc>
        <w:tc>
          <w:tcPr>
            <w:tcW w:w="7193" w:type="dxa"/>
            <w:gridSpan w:val="6"/>
            <w:noWrap w:val="0"/>
            <w:vAlign w:val="center"/>
          </w:tcPr>
          <w:p>
            <w:pPr>
              <w:widowControl w:val="0"/>
              <w:spacing w:after="120" w:line="400" w:lineRule="exact"/>
              <w:ind w:left="0" w:leftChars="0" w:firstLine="0" w:firstLineChars="0"/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（综合评判是否适用于本地农业生产并填写明确意见）</w:t>
            </w:r>
          </w:p>
          <w:p>
            <w:pPr>
              <w:widowControl w:val="0"/>
              <w:spacing w:after="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after="120" w:line="400" w:lineRule="exact"/>
              <w:ind w:left="0" w:leftChars="0" w:firstLine="0" w:firstLineChars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盖章：</w:t>
            </w:r>
          </w:p>
          <w:p>
            <w:pPr>
              <w:widowControl w:val="0"/>
              <w:spacing w:after="120" w:line="400" w:lineRule="exact"/>
              <w:ind w:left="0" w:leftChars="0" w:firstLine="0" w:firstLineChars="0"/>
              <w:jc w:val="righ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年     月   日</w:t>
            </w:r>
          </w:p>
        </w:tc>
      </w:tr>
    </w:tbl>
    <w:p>
      <w:pPr>
        <w:widowControl w:val="0"/>
        <w:spacing w:after="120" w:line="620" w:lineRule="exact"/>
        <w:ind w:left="0" w:leftChars="0" w:firstLine="0" w:firstLineChars="0"/>
        <w:jc w:val="both"/>
        <w:rPr>
          <w:rFonts w:ascii="Times New Roman" w:hAnsi="Times New Roman" w:eastAsia="仿宋_GB2312" w:cs="Times New Roman"/>
          <w:kern w:val="2"/>
          <w:sz w:val="28"/>
          <w:szCs w:val="24"/>
          <w:lang w:val="en-US" w:eastAsia="zh-CN" w:bidi="ar-SA"/>
        </w:rPr>
      </w:pPr>
      <w:r>
        <w:rPr>
          <w:rFonts w:ascii="Times New Roman" w:hAnsi="Times New Roman" w:eastAsia="宋体" w:cs="Times New Roman"/>
          <w:kern w:val="2"/>
          <w:sz w:val="18"/>
          <w:szCs w:val="18"/>
          <w:lang w:val="en-US" w:eastAsia="zh-CN" w:bidi="ar-SA"/>
        </w:rPr>
        <w:t>注：一个养殖场填写一份本表。此表一式两份，一份交由申请企业，一份上实地验证单位留存。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uiPriority w:val="0"/>
    <w:pPr>
      <w:ind w:firstLine="420" w:firstLineChars="20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2021-01-12T03:25:33Z</dcterms:created>
  <dc:creator>Administrator.WRGHO-20200424N</dc:creator>
  <cp:lastModifiedBy>Administrator</cp:lastModifiedBy>
  <dcterms:modified xsi:type="dcterms:W3CDTF">2021-01-12T03:26:00Z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